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DAE" w:rsidRDefault="003C6463"/>
    <w:p w:rsidR="0076049F" w:rsidRPr="00A67A58" w:rsidRDefault="0076049F" w:rsidP="0076049F">
      <w:pPr>
        <w:jc w:val="center"/>
        <w:rPr>
          <w:rFonts w:ascii="Times New Roman" w:hAnsi="Times New Roman" w:cs="Times New Roman"/>
          <w:sz w:val="24"/>
          <w:szCs w:val="24"/>
        </w:rPr>
      </w:pPr>
      <w:r w:rsidRPr="00A67A58">
        <w:rPr>
          <w:rFonts w:ascii="Times New Roman" w:hAnsi="Times New Roman" w:cs="Times New Roman"/>
          <w:sz w:val="24"/>
          <w:szCs w:val="24"/>
        </w:rPr>
        <w:t>References</w:t>
      </w:r>
    </w:p>
    <w:p w:rsidR="0076049F" w:rsidRPr="00A67A58" w:rsidRDefault="0076049F" w:rsidP="00A67A58">
      <w:pPr>
        <w:ind w:hanging="72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A67A58">
        <w:rPr>
          <w:rFonts w:ascii="Times New Roman" w:eastAsia="Arial" w:hAnsi="Times New Roman" w:cs="Times New Roman"/>
          <w:sz w:val="24"/>
          <w:szCs w:val="24"/>
        </w:rPr>
        <w:t>Gaumer</w:t>
      </w:r>
      <w:proofErr w:type="spellEnd"/>
      <w:r w:rsidRPr="00A67A58">
        <w:rPr>
          <w:rFonts w:ascii="Times New Roman" w:eastAsia="Arial" w:hAnsi="Times New Roman" w:cs="Times New Roman"/>
          <w:sz w:val="24"/>
          <w:szCs w:val="24"/>
        </w:rPr>
        <w:t xml:space="preserve"> Erickson, A. S., Noonan, P. M., </w:t>
      </w:r>
      <w:proofErr w:type="spellStart"/>
      <w:r w:rsidRPr="00A67A58">
        <w:rPr>
          <w:rFonts w:ascii="Times New Roman" w:eastAsia="Arial" w:hAnsi="Times New Roman" w:cs="Times New Roman"/>
          <w:sz w:val="24"/>
          <w:szCs w:val="24"/>
        </w:rPr>
        <w:t>Brussow</w:t>
      </w:r>
      <w:proofErr w:type="spellEnd"/>
      <w:r w:rsidRPr="00A67A58">
        <w:rPr>
          <w:rFonts w:ascii="Times New Roman" w:eastAsia="Arial" w:hAnsi="Times New Roman" w:cs="Times New Roman"/>
          <w:sz w:val="24"/>
          <w:szCs w:val="24"/>
        </w:rPr>
        <w:t>, J. A., &amp; Gilpin, B. J. (2014). The Impact of IDEA Indicator 13 Compliance on Postsecondary Outcomes</w:t>
      </w:r>
      <w:r w:rsidRPr="00A67A58">
        <w:rPr>
          <w:rFonts w:ascii="Times New Roman" w:eastAsia="Arial" w:hAnsi="Times New Roman" w:cs="Times New Roman"/>
          <w:i/>
          <w:sz w:val="24"/>
          <w:szCs w:val="24"/>
        </w:rPr>
        <w:t>. Career Development and Transition for Exceptional Individuals</w:t>
      </w:r>
      <w:r w:rsidRPr="00A67A58">
        <w:rPr>
          <w:rFonts w:ascii="Times New Roman" w:eastAsia="Arial" w:hAnsi="Times New Roman" w:cs="Times New Roman"/>
          <w:sz w:val="24"/>
          <w:szCs w:val="24"/>
        </w:rPr>
        <w:t>, 37(3), 161–167. https://doi.org/10.1177/2165143413481497</w:t>
      </w:r>
    </w:p>
    <w:p w:rsidR="0076049F" w:rsidRPr="00A67A58" w:rsidRDefault="0076049F" w:rsidP="00A67A58">
      <w:pPr>
        <w:ind w:hanging="72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A67A58">
        <w:rPr>
          <w:rFonts w:ascii="Times New Roman" w:eastAsia="Arial" w:hAnsi="Times New Roman" w:cs="Times New Roman"/>
          <w:sz w:val="24"/>
          <w:szCs w:val="24"/>
        </w:rPr>
        <w:t>Mazzotti</w:t>
      </w:r>
      <w:proofErr w:type="spellEnd"/>
      <w:r w:rsidRPr="00A67A58">
        <w:rPr>
          <w:rFonts w:ascii="Times New Roman" w:eastAsia="Arial" w:hAnsi="Times New Roman" w:cs="Times New Roman"/>
          <w:sz w:val="24"/>
          <w:szCs w:val="24"/>
        </w:rPr>
        <w:t xml:space="preserve">, V. L., Test, D. W., &amp; </w:t>
      </w:r>
      <w:proofErr w:type="spellStart"/>
      <w:r w:rsidRPr="00A67A58">
        <w:rPr>
          <w:rFonts w:ascii="Times New Roman" w:eastAsia="Arial" w:hAnsi="Times New Roman" w:cs="Times New Roman"/>
          <w:sz w:val="24"/>
          <w:szCs w:val="24"/>
        </w:rPr>
        <w:t>Mustian</w:t>
      </w:r>
      <w:proofErr w:type="spellEnd"/>
      <w:r w:rsidRPr="00A67A58">
        <w:rPr>
          <w:rFonts w:ascii="Times New Roman" w:eastAsia="Arial" w:hAnsi="Times New Roman" w:cs="Times New Roman"/>
          <w:sz w:val="24"/>
          <w:szCs w:val="24"/>
        </w:rPr>
        <w:t xml:space="preserve">, A. L. (2014). Secondary Transition Evidence-Based Practices and Predictors: Implications for Policymakers. </w:t>
      </w:r>
      <w:r w:rsidRPr="00A67A58">
        <w:rPr>
          <w:rFonts w:ascii="Times New Roman" w:eastAsia="Arial" w:hAnsi="Times New Roman" w:cs="Times New Roman"/>
          <w:i/>
          <w:sz w:val="24"/>
          <w:szCs w:val="24"/>
        </w:rPr>
        <w:t>Journal of Disability Policy Studies</w:t>
      </w:r>
      <w:r w:rsidRPr="00A67A58">
        <w:rPr>
          <w:rFonts w:ascii="Times New Roman" w:eastAsia="Arial" w:hAnsi="Times New Roman" w:cs="Times New Roman"/>
          <w:sz w:val="24"/>
          <w:szCs w:val="24"/>
        </w:rPr>
        <w:t>, 25(1), 5–18. https://doi.org/10.1177/1044207312460888</w:t>
      </w:r>
    </w:p>
    <w:p w:rsidR="00A67A58" w:rsidRDefault="0076049F" w:rsidP="00A67A58">
      <w:pPr>
        <w:ind w:hanging="720"/>
        <w:rPr>
          <w:rFonts w:ascii="Times New Roman" w:eastAsia="Arial" w:hAnsi="Times New Roman" w:cs="Times New Roman"/>
          <w:sz w:val="24"/>
          <w:szCs w:val="24"/>
        </w:rPr>
      </w:pPr>
      <w:r w:rsidRPr="00A67A58">
        <w:rPr>
          <w:rFonts w:ascii="Times New Roman" w:eastAsia="Arial" w:hAnsi="Times New Roman" w:cs="Times New Roman"/>
          <w:sz w:val="24"/>
          <w:szCs w:val="24"/>
        </w:rPr>
        <w:t xml:space="preserve">Morningstar, M. E., Kim, K.-H., &amp; Clark, G. M. (2008). Evaluating a Transition Personnel Preparation Program: Identifying Transition Competencies of Practitioners. </w:t>
      </w:r>
      <w:r w:rsidRPr="00A67A58">
        <w:rPr>
          <w:rFonts w:ascii="Times New Roman" w:eastAsia="Arial" w:hAnsi="Times New Roman" w:cs="Times New Roman"/>
          <w:i/>
          <w:sz w:val="24"/>
          <w:szCs w:val="24"/>
        </w:rPr>
        <w:t>Teacher Education and Special Education</w:t>
      </w:r>
      <w:r w:rsidRPr="00A67A58">
        <w:rPr>
          <w:rFonts w:ascii="Times New Roman" w:eastAsia="Arial" w:hAnsi="Times New Roman" w:cs="Times New Roman"/>
          <w:sz w:val="24"/>
          <w:szCs w:val="24"/>
        </w:rPr>
        <w:t xml:space="preserve">, 31(1), 47–58. </w:t>
      </w:r>
      <w:r w:rsidR="00A67A58" w:rsidRPr="00A67A58">
        <w:rPr>
          <w:rFonts w:ascii="Times New Roman" w:eastAsia="Arial" w:hAnsi="Times New Roman" w:cs="Times New Roman"/>
          <w:sz w:val="24"/>
          <w:szCs w:val="24"/>
        </w:rPr>
        <w:t>https://doi.org/10.1177/088840640803100105</w:t>
      </w:r>
    </w:p>
    <w:p w:rsidR="00A67A58" w:rsidRDefault="00A67A58" w:rsidP="00A67A58">
      <w:pPr>
        <w:ind w:hanging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67A58">
        <w:rPr>
          <w:rFonts w:ascii="Times New Roman" w:eastAsia="Arial" w:hAnsi="Times New Roman" w:cs="Times New Roman"/>
          <w:sz w:val="24"/>
          <w:szCs w:val="24"/>
        </w:rPr>
        <w:t>NTACT: National Technical Assistance Center on Transition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A67A58">
        <w:rPr>
          <w:rFonts w:ascii="Times New Roman" w:eastAsia="Arial" w:hAnsi="Times New Roman" w:cs="Times New Roman"/>
          <w:sz w:val="24"/>
          <w:szCs w:val="24"/>
        </w:rPr>
        <w:t xml:space="preserve"> (2019). Retrieved from </w:t>
      </w:r>
      <w:hyperlink r:id="rId6" w:history="1">
        <w:r w:rsidRPr="00A67A5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https://transitionta.org/</w:t>
        </w:r>
      </w:hyperlink>
    </w:p>
    <w:p w:rsidR="0024331B" w:rsidRPr="00A67A58" w:rsidRDefault="0024331B" w:rsidP="00A67A58">
      <w:pPr>
        <w:ind w:hanging="720"/>
        <w:rPr>
          <w:rFonts w:ascii="Times New Roman" w:eastAsia="Arial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Schirmer, R. (2017, June). Running Project Part 1. Sped 856: Transition E</w:t>
      </w:r>
      <w:r w:rsidR="00F2082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ducation and Services from Childhood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t</w:t>
      </w:r>
      <w:r w:rsidR="00F2082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hrough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Adulthood. University of Kansas, Lawrence, Kansas.</w:t>
      </w:r>
    </w:p>
    <w:p w:rsidR="00A67A58" w:rsidRPr="00A67A58" w:rsidRDefault="00A67A58" w:rsidP="00A67A58">
      <w:pPr>
        <w:pStyle w:val="Header"/>
        <w:ind w:hanging="720"/>
        <w:rPr>
          <w:rFonts w:ascii="Times New Roman" w:hAnsi="Times New Roman" w:cs="Times New Roman"/>
          <w:sz w:val="24"/>
          <w:szCs w:val="24"/>
        </w:rPr>
      </w:pPr>
      <w:r w:rsidRPr="00A67A58">
        <w:rPr>
          <w:rFonts w:ascii="Times New Roman" w:eastAsia="Arial" w:hAnsi="Times New Roman" w:cs="Times New Roman"/>
          <w:sz w:val="24"/>
          <w:szCs w:val="24"/>
        </w:rPr>
        <w:t xml:space="preserve">Schirmer, R. (2018). </w:t>
      </w:r>
      <w:r w:rsidRPr="00A67A58">
        <w:rPr>
          <w:rFonts w:ascii="Times New Roman" w:hAnsi="Times New Roman" w:cs="Times New Roman"/>
          <w:sz w:val="24"/>
          <w:szCs w:val="24"/>
        </w:rPr>
        <w:t xml:space="preserve">Progression of Transition Planning for KIPP Austin GAIN Program [Word Document]. </w:t>
      </w:r>
    </w:p>
    <w:p w:rsidR="00A67A58" w:rsidRPr="00A67A58" w:rsidRDefault="00A67A58" w:rsidP="00A67A58">
      <w:pPr>
        <w:pStyle w:val="Header"/>
        <w:ind w:hanging="720"/>
        <w:rPr>
          <w:rFonts w:ascii="Times New Roman" w:hAnsi="Times New Roman" w:cs="Times New Roman"/>
          <w:sz w:val="24"/>
          <w:szCs w:val="24"/>
        </w:rPr>
      </w:pPr>
    </w:p>
    <w:p w:rsidR="00A67A58" w:rsidRPr="00A67A58" w:rsidRDefault="00A67A58" w:rsidP="00A67A58">
      <w:pPr>
        <w:pStyle w:val="Header"/>
        <w:ind w:hanging="720"/>
        <w:rPr>
          <w:rFonts w:ascii="Times New Roman" w:hAnsi="Times New Roman" w:cs="Times New Roman"/>
          <w:sz w:val="24"/>
          <w:szCs w:val="24"/>
        </w:rPr>
      </w:pPr>
      <w:r w:rsidRPr="00A67A58">
        <w:rPr>
          <w:rFonts w:ascii="Times New Roman" w:hAnsi="Times New Roman" w:cs="Times New Roman"/>
          <w:sz w:val="24"/>
          <w:szCs w:val="24"/>
        </w:rPr>
        <w:t>Schirmer</w:t>
      </w:r>
      <w:r>
        <w:rPr>
          <w:rFonts w:ascii="Times New Roman" w:hAnsi="Times New Roman" w:cs="Times New Roman"/>
          <w:sz w:val="24"/>
          <w:szCs w:val="24"/>
        </w:rPr>
        <w:t>, R. (2018). Transition Plan Exe</w:t>
      </w:r>
      <w:r w:rsidRPr="00A67A58">
        <w:rPr>
          <w:rFonts w:ascii="Times New Roman" w:hAnsi="Times New Roman" w:cs="Times New Roman"/>
          <w:sz w:val="24"/>
          <w:szCs w:val="24"/>
        </w:rPr>
        <w:t xml:space="preserve">mplar [Word Document]. </w:t>
      </w:r>
    </w:p>
    <w:p w:rsidR="00A67A58" w:rsidRPr="00A67A58" w:rsidRDefault="00A67A58" w:rsidP="00A67A58">
      <w:pPr>
        <w:pStyle w:val="Header"/>
        <w:ind w:hanging="720"/>
        <w:rPr>
          <w:rFonts w:ascii="Times New Roman" w:hAnsi="Times New Roman" w:cs="Times New Roman"/>
          <w:sz w:val="24"/>
          <w:szCs w:val="24"/>
        </w:rPr>
      </w:pPr>
    </w:p>
    <w:p w:rsidR="00A67A58" w:rsidRDefault="00A67A58" w:rsidP="00A67A58">
      <w:pPr>
        <w:pStyle w:val="Header"/>
        <w:ind w:hanging="720"/>
        <w:rPr>
          <w:rFonts w:ascii="Times New Roman" w:hAnsi="Times New Roman" w:cs="Times New Roman"/>
          <w:sz w:val="24"/>
          <w:szCs w:val="24"/>
        </w:rPr>
      </w:pPr>
      <w:r w:rsidRPr="00A67A58">
        <w:rPr>
          <w:rFonts w:ascii="Times New Roman" w:hAnsi="Times New Roman" w:cs="Times New Roman"/>
          <w:sz w:val="24"/>
          <w:szCs w:val="24"/>
        </w:rPr>
        <w:t>Schirmer, R. (2019, March). Completed Proposal. Sped 756: Special Education Leadership. University of Kansas, Lawrence, Kansas.</w:t>
      </w:r>
    </w:p>
    <w:p w:rsidR="00A67A58" w:rsidRDefault="00A67A58" w:rsidP="00A67A58">
      <w:pPr>
        <w:pStyle w:val="Header"/>
        <w:ind w:hanging="720"/>
        <w:rPr>
          <w:rFonts w:ascii="Times New Roman" w:hAnsi="Times New Roman" w:cs="Times New Roman"/>
          <w:sz w:val="24"/>
          <w:szCs w:val="24"/>
        </w:rPr>
      </w:pPr>
    </w:p>
    <w:p w:rsidR="00A67A58" w:rsidRDefault="00A67A58" w:rsidP="00A67A58">
      <w:pPr>
        <w:pStyle w:val="Header"/>
        <w:ind w:hanging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67A58">
        <w:rPr>
          <w:rFonts w:ascii="Times New Roman" w:eastAsia="Arial" w:hAnsi="Times New Roman" w:cs="Times New Roman"/>
          <w:sz w:val="24"/>
          <w:szCs w:val="24"/>
        </w:rPr>
        <w:t>Transition</w:t>
      </w:r>
      <w:r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A67A58">
        <w:rPr>
          <w:rFonts w:ascii="Times New Roman" w:eastAsia="Arial" w:hAnsi="Times New Roman" w:cs="Times New Roman"/>
          <w:sz w:val="24"/>
          <w:szCs w:val="24"/>
        </w:rPr>
        <w:t xml:space="preserve">(2019). Retrieved from </w:t>
      </w:r>
      <w:hyperlink r:id="rId7" w:history="1">
        <w:r w:rsidRPr="00A67A5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https://www4.esc13.net/transition</w:t>
        </w:r>
      </w:hyperlink>
    </w:p>
    <w:p w:rsidR="00A67A58" w:rsidRPr="00A67A58" w:rsidRDefault="00A67A58" w:rsidP="00A67A58">
      <w:pPr>
        <w:pStyle w:val="Header"/>
        <w:ind w:hanging="720"/>
        <w:rPr>
          <w:rFonts w:ascii="Times New Roman" w:hAnsi="Times New Roman" w:cs="Times New Roman"/>
          <w:sz w:val="24"/>
          <w:szCs w:val="24"/>
        </w:rPr>
      </w:pPr>
    </w:p>
    <w:p w:rsidR="00A67A58" w:rsidRDefault="00A67A58" w:rsidP="00A67A58">
      <w:pPr>
        <w:ind w:hanging="720"/>
        <w:rPr>
          <w:rFonts w:ascii="Times New Roman" w:hAnsi="Times New Roman" w:cs="Times New Roman"/>
          <w:sz w:val="24"/>
          <w:szCs w:val="24"/>
        </w:rPr>
      </w:pPr>
      <w:r w:rsidRPr="00A67A58">
        <w:rPr>
          <w:rFonts w:ascii="Times New Roman" w:hAnsi="Times New Roman" w:cs="Times New Roman"/>
          <w:sz w:val="24"/>
          <w:szCs w:val="24"/>
        </w:rPr>
        <w:t>Transition Coalition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7A58">
        <w:rPr>
          <w:rFonts w:ascii="Times New Roman" w:hAnsi="Times New Roman" w:cs="Times New Roman"/>
          <w:sz w:val="24"/>
          <w:szCs w:val="24"/>
        </w:rPr>
        <w:t xml:space="preserve"> (2019). Retrieved from </w:t>
      </w:r>
      <w:hyperlink r:id="rId8" w:history="1">
        <w:r w:rsidR="00F20829" w:rsidRPr="00F00C99">
          <w:rPr>
            <w:rStyle w:val="Hyperlink"/>
            <w:rFonts w:ascii="Times New Roman" w:hAnsi="Times New Roman" w:cs="Times New Roman"/>
            <w:sz w:val="24"/>
            <w:szCs w:val="24"/>
          </w:rPr>
          <w:t>https://transitioncoalition.org/</w:t>
        </w:r>
      </w:hyperlink>
    </w:p>
    <w:p w:rsidR="00F20829" w:rsidRPr="0049273D" w:rsidRDefault="0049273D" w:rsidP="00A67A58">
      <w:pPr>
        <w:ind w:hanging="720"/>
        <w:rPr>
          <w:rFonts w:ascii="Times New Roman" w:hAnsi="Times New Roman" w:cs="Times New Roman"/>
          <w:sz w:val="32"/>
          <w:szCs w:val="24"/>
        </w:rPr>
      </w:pPr>
      <w:r w:rsidRPr="0049273D">
        <w:rPr>
          <w:rFonts w:ascii="Times New Roman" w:hAnsi="Times New Roman" w:cs="Times New Roman"/>
          <w:sz w:val="24"/>
          <w:szCs w:val="21"/>
          <w:shd w:val="clear" w:color="auto" w:fill="FFFFFF"/>
        </w:rPr>
        <w:t>Morningstar, M. E. (</w:t>
      </w:r>
      <w:r w:rsidRPr="0049273D">
        <w:rPr>
          <w:rStyle w:val="nlmyear"/>
          <w:rFonts w:ascii="Times New Roman" w:hAnsi="Times New Roman" w:cs="Times New Roman"/>
          <w:sz w:val="24"/>
          <w:szCs w:val="21"/>
          <w:shd w:val="clear" w:color="auto" w:fill="FFFFFF"/>
        </w:rPr>
        <w:t>2006</w:t>
      </w:r>
      <w:r w:rsidRPr="0049273D">
        <w:rPr>
          <w:rFonts w:ascii="Times New Roman" w:hAnsi="Times New Roman" w:cs="Times New Roman"/>
          <w:sz w:val="24"/>
          <w:szCs w:val="21"/>
          <w:shd w:val="clear" w:color="auto" w:fill="FFFFFF"/>
        </w:rPr>
        <w:t>). Quality indicators of exemplary transition programs needs assessment instrument. </w:t>
      </w:r>
      <w:r w:rsidRPr="0049273D">
        <w:rPr>
          <w:rStyle w:val="nlmpublisher-loc"/>
          <w:rFonts w:ascii="Times New Roman" w:hAnsi="Times New Roman" w:cs="Times New Roman"/>
          <w:sz w:val="24"/>
          <w:szCs w:val="21"/>
          <w:shd w:val="clear" w:color="auto" w:fill="FFFFFF"/>
        </w:rPr>
        <w:t>Lawrence</w:t>
      </w:r>
      <w:r w:rsidRPr="0049273D">
        <w:rPr>
          <w:rFonts w:ascii="Times New Roman" w:hAnsi="Times New Roman" w:cs="Times New Roman"/>
          <w:sz w:val="24"/>
          <w:szCs w:val="21"/>
          <w:shd w:val="clear" w:color="auto" w:fill="FFFFFF"/>
        </w:rPr>
        <w:t>: </w:t>
      </w:r>
      <w:r w:rsidRPr="0049273D">
        <w:rPr>
          <w:rStyle w:val="nlmpublisher-name"/>
          <w:rFonts w:ascii="Times New Roman" w:hAnsi="Times New Roman" w:cs="Times New Roman"/>
          <w:sz w:val="24"/>
          <w:szCs w:val="21"/>
          <w:shd w:val="clear" w:color="auto" w:fill="FFFFFF"/>
        </w:rPr>
        <w:t>University of Kansas</w:t>
      </w:r>
      <w:r w:rsidRPr="0049273D">
        <w:rPr>
          <w:rFonts w:ascii="Times New Roman" w:hAnsi="Times New Roman" w:cs="Times New Roman"/>
          <w:sz w:val="24"/>
          <w:szCs w:val="21"/>
          <w:shd w:val="clear" w:color="auto" w:fill="FFFFFF"/>
        </w:rPr>
        <w:t>. </w:t>
      </w:r>
      <w:r w:rsidRPr="0049273D">
        <w:rPr>
          <w:rFonts w:ascii="Times New Roman" w:hAnsi="Times New Roman" w:cs="Times New Roman"/>
          <w:sz w:val="24"/>
          <w:szCs w:val="21"/>
          <w:shd w:val="clear" w:color="auto" w:fill="FFFFFF"/>
        </w:rPr>
        <w:t>Retrieved from https://transitioncoalition.org/qi-survey-introduction/</w:t>
      </w:r>
      <w:bookmarkStart w:id="0" w:name="_GoBack"/>
      <w:bookmarkEnd w:id="0"/>
    </w:p>
    <w:p w:rsidR="00A67A58" w:rsidRPr="00A67A58" w:rsidRDefault="00A67A58" w:rsidP="00A67A58">
      <w:pPr>
        <w:ind w:hanging="720"/>
        <w:rPr>
          <w:rFonts w:ascii="Times New Roman" w:hAnsi="Times New Roman" w:cs="Times New Roman"/>
          <w:sz w:val="24"/>
          <w:szCs w:val="24"/>
        </w:rPr>
      </w:pPr>
    </w:p>
    <w:sectPr w:rsidR="00A67A58" w:rsidRPr="00A67A5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463" w:rsidRDefault="003C6463" w:rsidP="0076049F">
      <w:pPr>
        <w:spacing w:after="0" w:line="240" w:lineRule="auto"/>
      </w:pPr>
      <w:r>
        <w:separator/>
      </w:r>
    </w:p>
  </w:endnote>
  <w:endnote w:type="continuationSeparator" w:id="0">
    <w:p w:rsidR="003C6463" w:rsidRDefault="003C6463" w:rsidP="00760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463" w:rsidRDefault="003C6463" w:rsidP="0076049F">
      <w:pPr>
        <w:spacing w:after="0" w:line="240" w:lineRule="auto"/>
      </w:pPr>
      <w:r>
        <w:separator/>
      </w:r>
    </w:p>
  </w:footnote>
  <w:footnote w:type="continuationSeparator" w:id="0">
    <w:p w:rsidR="003C6463" w:rsidRDefault="003C6463" w:rsidP="00760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49F" w:rsidRPr="00A67A58" w:rsidRDefault="0076049F">
    <w:pPr>
      <w:pStyle w:val="Header"/>
      <w:rPr>
        <w:rFonts w:ascii="Times New Roman" w:hAnsi="Times New Roman" w:cs="Times New Roman"/>
        <w:sz w:val="24"/>
      </w:rPr>
    </w:pPr>
    <w:r w:rsidRPr="00A67A58">
      <w:rPr>
        <w:rFonts w:ascii="Times New Roman" w:hAnsi="Times New Roman" w:cs="Times New Roman"/>
        <w:sz w:val="24"/>
      </w:rPr>
      <w:t>Rachel Schirmer</w:t>
    </w:r>
  </w:p>
  <w:p w:rsidR="0076049F" w:rsidRPr="00A67A58" w:rsidRDefault="0076049F">
    <w:pPr>
      <w:pStyle w:val="Header"/>
      <w:rPr>
        <w:rFonts w:ascii="Times New Roman" w:hAnsi="Times New Roman" w:cs="Times New Roman"/>
        <w:sz w:val="24"/>
      </w:rPr>
    </w:pPr>
    <w:r w:rsidRPr="00A67A58">
      <w:rPr>
        <w:rFonts w:ascii="Times New Roman" w:hAnsi="Times New Roman" w:cs="Times New Roman"/>
        <w:sz w:val="24"/>
      </w:rPr>
      <w:t>Domain 8: Transition Portfolio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9F"/>
    <w:rsid w:val="001369C1"/>
    <w:rsid w:val="0024331B"/>
    <w:rsid w:val="003C6463"/>
    <w:rsid w:val="0049273D"/>
    <w:rsid w:val="0076049F"/>
    <w:rsid w:val="00A67A58"/>
    <w:rsid w:val="00E11086"/>
    <w:rsid w:val="00F20829"/>
    <w:rsid w:val="00F6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D37C3-E075-4A79-88E6-A481279A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49F"/>
  </w:style>
  <w:style w:type="paragraph" w:styleId="Footer">
    <w:name w:val="footer"/>
    <w:basedOn w:val="Normal"/>
    <w:link w:val="FooterChar"/>
    <w:uiPriority w:val="99"/>
    <w:unhideWhenUsed/>
    <w:rsid w:val="00760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49F"/>
  </w:style>
  <w:style w:type="character" w:styleId="Hyperlink">
    <w:name w:val="Hyperlink"/>
    <w:basedOn w:val="DefaultParagraphFont"/>
    <w:uiPriority w:val="99"/>
    <w:unhideWhenUsed/>
    <w:rsid w:val="0076049F"/>
    <w:rPr>
      <w:color w:val="0563C1" w:themeColor="hyperlink"/>
      <w:u w:val="single"/>
    </w:rPr>
  </w:style>
  <w:style w:type="character" w:customStyle="1" w:styleId="nlmyear">
    <w:name w:val="nlm_year"/>
    <w:basedOn w:val="DefaultParagraphFont"/>
    <w:rsid w:val="0049273D"/>
  </w:style>
  <w:style w:type="character" w:customStyle="1" w:styleId="nlmpublisher-loc">
    <w:name w:val="nlm_publisher-loc"/>
    <w:basedOn w:val="DefaultParagraphFont"/>
    <w:rsid w:val="0049273D"/>
  </w:style>
  <w:style w:type="character" w:customStyle="1" w:styleId="nlmpublisher-name">
    <w:name w:val="nlm_publisher-name"/>
    <w:basedOn w:val="DefaultParagraphFont"/>
    <w:rsid w:val="00492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itioncoalition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4.esc13.net/transi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itionta.org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Lakeside School District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Schirmer</dc:creator>
  <cp:keywords/>
  <dc:description/>
  <cp:lastModifiedBy>Rachel Schirmer</cp:lastModifiedBy>
  <cp:revision>4</cp:revision>
  <dcterms:created xsi:type="dcterms:W3CDTF">2019-04-26T00:05:00Z</dcterms:created>
  <dcterms:modified xsi:type="dcterms:W3CDTF">2019-04-26T01:05:00Z</dcterms:modified>
</cp:coreProperties>
</file>